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A12" w:rsidRDefault="00BC6A12">
      <w:pPr>
        <w:rPr>
          <w:rFonts w:ascii="Helvetica" w:hAnsi="Helvetica" w:cs="Helvetica" w:hint="eastAsia"/>
          <w:color w:val="222222"/>
          <w:sz w:val="21"/>
          <w:szCs w:val="21"/>
        </w:rPr>
      </w:pPr>
      <w:proofErr w:type="spellStart"/>
      <w:r>
        <w:rPr>
          <w:rFonts w:ascii="Helvetica" w:hAnsi="Helvetica" w:cs="Helvetica" w:hint="eastAsia"/>
          <w:color w:val="222222"/>
          <w:sz w:val="21"/>
          <w:szCs w:val="21"/>
        </w:rPr>
        <w:t>베라파밀</w:t>
      </w:r>
      <w:proofErr w:type="spellEnd"/>
      <w:r>
        <w:rPr>
          <w:rFonts w:ascii="Helvetica" w:hAnsi="Helvetica" w:cs="Helvetica" w:hint="eastAsia"/>
          <w:color w:val="222222"/>
          <w:sz w:val="21"/>
          <w:szCs w:val="21"/>
        </w:rPr>
        <w:t>(</w:t>
      </w:r>
      <w:proofErr w:type="spellStart"/>
      <w:r>
        <w:rPr>
          <w:rFonts w:ascii="Helvetica" w:hAnsi="Helvetica" w:cs="Helvetica" w:hint="eastAsia"/>
          <w:color w:val="222222"/>
          <w:sz w:val="21"/>
          <w:szCs w:val="21"/>
        </w:rPr>
        <w:t>페이로니씨병</w:t>
      </w:r>
      <w:proofErr w:type="spellEnd"/>
      <w:r>
        <w:rPr>
          <w:rFonts w:ascii="Helvetica" w:hAnsi="Helvetica" w:cs="Helvetica" w:hint="eastAsia"/>
          <w:color w:val="222222"/>
          <w:sz w:val="21"/>
          <w:szCs w:val="21"/>
        </w:rPr>
        <w:t xml:space="preserve">) </w:t>
      </w:r>
      <w:r>
        <w:rPr>
          <w:rFonts w:ascii="Helvetica" w:hAnsi="Helvetica" w:cs="Helvetica" w:hint="eastAsia"/>
          <w:color w:val="222222"/>
          <w:sz w:val="21"/>
          <w:szCs w:val="21"/>
        </w:rPr>
        <w:t>관련</w:t>
      </w:r>
    </w:p>
    <w:p w:rsidR="00BC6A12" w:rsidRDefault="00BC6A12">
      <w:pPr>
        <w:rPr>
          <w:rFonts w:ascii="Helvetica" w:hAnsi="Helvetica" w:cs="Helvetica" w:hint="eastAsia"/>
          <w:color w:val="222222"/>
          <w:sz w:val="21"/>
          <w:szCs w:val="21"/>
        </w:rPr>
      </w:pPr>
    </w:p>
    <w:p w:rsidR="002E2887" w:rsidRDefault="00BC6A12">
      <w:pPr>
        <w:rPr>
          <w:rFonts w:ascii="Helvetica" w:hAnsi="Helvetica" w:cs="Helvetica" w:hint="eastAsia"/>
          <w:color w:val="222222"/>
          <w:sz w:val="21"/>
          <w:szCs w:val="21"/>
        </w:rPr>
      </w:pPr>
      <w:proofErr w:type="spellStart"/>
      <w:r>
        <w:rPr>
          <w:rFonts w:ascii="Helvetica" w:hAnsi="Helvetica" w:cs="Helvetica"/>
          <w:color w:val="222222"/>
          <w:sz w:val="21"/>
          <w:szCs w:val="21"/>
        </w:rPr>
        <w:t>보험위에서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알려드립니다</w:t>
      </w:r>
      <w:r>
        <w:rPr>
          <w:rFonts w:ascii="Helvetica" w:hAnsi="Helvetica" w:cs="Helvetica"/>
          <w:color w:val="222222"/>
          <w:sz w:val="21"/>
          <w:szCs w:val="21"/>
        </w:rPr>
        <w:t>.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t>우리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교과서에는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페이로니씨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병에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대한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보존적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침습치료로</w:t>
      </w:r>
      <w:r>
        <w:rPr>
          <w:rFonts w:ascii="Helvetica" w:hAnsi="Helvetica" w:cs="Helvetica"/>
          <w:color w:val="222222"/>
          <w:sz w:val="21"/>
          <w:szCs w:val="21"/>
        </w:rPr>
        <w:br/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베라파밀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>(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혈압약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) </w:t>
      </w:r>
      <w:r>
        <w:rPr>
          <w:rFonts w:ascii="Helvetica" w:hAnsi="Helvetica" w:cs="Helvetica"/>
          <w:color w:val="222222"/>
          <w:sz w:val="21"/>
          <w:szCs w:val="21"/>
        </w:rPr>
        <w:t>주입치료가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언급되어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있습니다</w:t>
      </w:r>
      <w:r>
        <w:rPr>
          <w:rFonts w:ascii="Helvetica" w:hAnsi="Helvetica" w:cs="Helvetica"/>
          <w:color w:val="222222"/>
          <w:sz w:val="21"/>
          <w:szCs w:val="21"/>
        </w:rPr>
        <w:t>.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t>인천의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비뇨의학과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의원에서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생긴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일입니다</w:t>
      </w:r>
      <w:r>
        <w:rPr>
          <w:rFonts w:ascii="Helvetica" w:hAnsi="Helvetica" w:cs="Helvetica"/>
          <w:color w:val="222222"/>
          <w:sz w:val="21"/>
          <w:szCs w:val="21"/>
        </w:rPr>
        <w:t>.</w:t>
      </w:r>
      <w:r>
        <w:rPr>
          <w:rFonts w:ascii="Helvetica" w:hAnsi="Helvetica" w:cs="Helvetica"/>
          <w:color w:val="222222"/>
          <w:sz w:val="21"/>
          <w:szCs w:val="21"/>
        </w:rPr>
        <w:br/>
        <w:t>[</w:t>
      </w:r>
      <w:r>
        <w:rPr>
          <w:rFonts w:ascii="Helvetica" w:hAnsi="Helvetica" w:cs="Helvetica"/>
          <w:color w:val="222222"/>
          <w:sz w:val="21"/>
          <w:szCs w:val="21"/>
        </w:rPr>
        <w:t>사건의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개요</w:t>
      </w:r>
      <w:r>
        <w:rPr>
          <w:rFonts w:ascii="Helvetica" w:hAnsi="Helvetica" w:cs="Helvetica"/>
          <w:color w:val="222222"/>
          <w:sz w:val="21"/>
          <w:szCs w:val="21"/>
        </w:rPr>
        <w:t>]</w:t>
      </w:r>
      <w:r>
        <w:rPr>
          <w:rFonts w:ascii="Helvetica" w:hAnsi="Helvetica" w:cs="Helvetica"/>
          <w:color w:val="222222"/>
          <w:sz w:val="21"/>
          <w:szCs w:val="21"/>
        </w:rPr>
        <w:br/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페이로니씨병으로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1</w:t>
      </w:r>
      <w:r>
        <w:rPr>
          <w:rFonts w:ascii="Helvetica" w:hAnsi="Helvetica" w:cs="Helvetica"/>
          <w:color w:val="222222"/>
          <w:sz w:val="21"/>
          <w:szCs w:val="21"/>
        </w:rPr>
        <w:t>년간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환자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치료</w:t>
      </w:r>
      <w:r>
        <w:rPr>
          <w:rFonts w:ascii="Helvetica" w:hAnsi="Helvetica" w:cs="Helvetica"/>
          <w:color w:val="222222"/>
          <w:sz w:val="21"/>
          <w:szCs w:val="21"/>
        </w:rPr>
        <w:t xml:space="preserve">.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verapamil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injection therapy </w:t>
      </w:r>
      <w:r>
        <w:rPr>
          <w:rFonts w:ascii="Helvetica" w:hAnsi="Helvetica" w:cs="Helvetica"/>
          <w:color w:val="222222"/>
          <w:sz w:val="21"/>
          <w:szCs w:val="21"/>
        </w:rPr>
        <w:t>시행</w:t>
      </w:r>
      <w:r>
        <w:rPr>
          <w:rFonts w:ascii="Helvetica" w:hAnsi="Helvetica" w:cs="Helvetica"/>
          <w:color w:val="222222"/>
          <w:sz w:val="21"/>
          <w:szCs w:val="21"/>
        </w:rPr>
        <w:t>.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t>비뇨기과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교과서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및</w:t>
      </w:r>
      <w:r>
        <w:rPr>
          <w:rFonts w:ascii="Helvetica" w:hAnsi="Helvetica" w:cs="Helvetica"/>
          <w:color w:val="222222"/>
          <w:sz w:val="21"/>
          <w:szCs w:val="21"/>
        </w:rPr>
        <w:t xml:space="preserve"> EAU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guidline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>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나와있는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치료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t>하지만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베라파밀은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한국에서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혈압약이며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고시외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사용법임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t>환자가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실손보험사에게서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치료비를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받으려던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중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실손보험사가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이의제기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t>심평원과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어쩌구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저쩌구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하다가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t>심평원으로부터</w:t>
      </w:r>
      <w:r>
        <w:rPr>
          <w:rFonts w:ascii="Helvetica" w:hAnsi="Helvetica" w:cs="Helvetica"/>
          <w:color w:val="222222"/>
          <w:sz w:val="21"/>
          <w:szCs w:val="21"/>
        </w:rPr>
        <w:t xml:space="preserve"> 1</w:t>
      </w:r>
      <w:r>
        <w:rPr>
          <w:rFonts w:ascii="Helvetica" w:hAnsi="Helvetica" w:cs="Helvetica"/>
          <w:color w:val="222222"/>
          <w:sz w:val="21"/>
          <w:szCs w:val="21"/>
        </w:rPr>
        <w:t>년치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치료비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모두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지체없이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돌려주라는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통보서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받음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t>사건의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피해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원장은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페이로니씨병은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급여질환이라서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진찰료만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청구하고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t>치료는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모두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비급여로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진행했다고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함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t>급여수가인</w:t>
      </w:r>
      <w:r>
        <w:rPr>
          <w:rFonts w:ascii="Helvetica" w:hAnsi="Helvetica" w:cs="Helvetica"/>
          <w:color w:val="222222"/>
          <w:sz w:val="21"/>
          <w:szCs w:val="21"/>
        </w:rPr>
        <w:t xml:space="preserve"> ‘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병변내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주사요법</w:t>
      </w:r>
      <w:r>
        <w:rPr>
          <w:rFonts w:ascii="Helvetica" w:hAnsi="Helvetica" w:cs="Helvetica"/>
          <w:color w:val="222222"/>
          <w:sz w:val="21"/>
          <w:szCs w:val="21"/>
        </w:rPr>
        <w:t xml:space="preserve">’ </w:t>
      </w:r>
      <w:r>
        <w:rPr>
          <w:rFonts w:ascii="Helvetica" w:hAnsi="Helvetica" w:cs="Helvetica"/>
          <w:color w:val="222222"/>
          <w:sz w:val="21"/>
          <w:szCs w:val="21"/>
        </w:rPr>
        <w:t>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다른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질병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내에서는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보험적용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가능하겠지만</w:t>
      </w:r>
      <w:r>
        <w:rPr>
          <w:rFonts w:ascii="Helvetica" w:hAnsi="Helvetica" w:cs="Helvetica"/>
          <w:color w:val="222222"/>
          <w:sz w:val="21"/>
          <w:szCs w:val="21"/>
        </w:rPr>
        <w:br/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페이로니에서는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베라파밀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약물자체가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인정이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안되니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t>현재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상황에서는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이도저도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안됩니다</w:t>
      </w:r>
      <w:r>
        <w:rPr>
          <w:rFonts w:ascii="Helvetica" w:hAnsi="Helvetica" w:cs="Helvetica"/>
          <w:color w:val="222222"/>
          <w:sz w:val="21"/>
          <w:szCs w:val="21"/>
        </w:rPr>
        <w:t>.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t>심평원에서는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해당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치료는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t>보험적용도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안되고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비보험으로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안된다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~~ </w:t>
      </w:r>
      <w:r>
        <w:rPr>
          <w:rFonts w:ascii="Helvetica" w:hAnsi="Helvetica" w:cs="Helvetica"/>
          <w:color w:val="222222"/>
          <w:sz w:val="21"/>
          <w:szCs w:val="21"/>
        </w:rPr>
        <w:t>라는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공식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입장입니다</w:t>
      </w:r>
      <w:r>
        <w:rPr>
          <w:rFonts w:ascii="Helvetica" w:hAnsi="Helvetica" w:cs="Helvetica"/>
          <w:color w:val="222222"/>
          <w:sz w:val="21"/>
          <w:szCs w:val="21"/>
        </w:rPr>
        <w:t>.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br/>
        <w:t>"</w:t>
      </w:r>
      <w:r>
        <w:rPr>
          <w:rFonts w:ascii="Helvetica" w:hAnsi="Helvetica" w:cs="Helvetica"/>
          <w:color w:val="222222"/>
          <w:sz w:val="21"/>
          <w:szCs w:val="21"/>
        </w:rPr>
        <w:t>허가범위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초과약제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비급여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사용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승인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신청</w:t>
      </w:r>
      <w:r>
        <w:rPr>
          <w:rFonts w:ascii="Helvetica" w:hAnsi="Helvetica" w:cs="Helvetica"/>
          <w:color w:val="222222"/>
          <w:sz w:val="21"/>
          <w:szCs w:val="21"/>
        </w:rPr>
        <w:t>"</w:t>
      </w:r>
      <w:r>
        <w:rPr>
          <w:rFonts w:ascii="Helvetica" w:hAnsi="Helvetica" w:cs="Helvetica"/>
          <w:color w:val="222222"/>
          <w:sz w:val="21"/>
          <w:szCs w:val="21"/>
        </w:rPr>
        <w:t>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하면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가능할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것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같다고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하여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알아보았습니다</w:t>
      </w:r>
      <w:r>
        <w:rPr>
          <w:rFonts w:ascii="Helvetica" w:hAnsi="Helvetica" w:cs="Helvetica"/>
          <w:color w:val="222222"/>
          <w:sz w:val="21"/>
          <w:szCs w:val="21"/>
        </w:rPr>
        <w:t>.</w:t>
      </w:r>
      <w:r>
        <w:rPr>
          <w:rFonts w:ascii="Helvetica" w:hAnsi="Helvetica" w:cs="Helvetica"/>
          <w:color w:val="222222"/>
          <w:sz w:val="21"/>
          <w:szCs w:val="21"/>
        </w:rPr>
        <w:br/>
        <w:t xml:space="preserve">02-2182-8549 </w:t>
      </w:r>
      <w:r>
        <w:rPr>
          <w:rFonts w:ascii="Helvetica" w:hAnsi="Helvetica" w:cs="Helvetica"/>
          <w:color w:val="222222"/>
          <w:sz w:val="21"/>
          <w:szCs w:val="21"/>
        </w:rPr>
        <w:t>심평원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서울본원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약제기분부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이덕순대리와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통화하였습니다</w:t>
      </w:r>
      <w:r>
        <w:rPr>
          <w:rFonts w:ascii="Helvetica" w:hAnsi="Helvetica" w:cs="Helvetica"/>
          <w:color w:val="222222"/>
          <w:sz w:val="21"/>
          <w:szCs w:val="21"/>
        </w:rPr>
        <w:t>.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t>현재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허가범위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초과약제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비급여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사용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승인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신청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및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승인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절차는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다음과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같습니다</w:t>
      </w:r>
      <w:r>
        <w:rPr>
          <w:rFonts w:ascii="Helvetica" w:hAnsi="Helvetica" w:cs="Helvetica"/>
          <w:color w:val="222222"/>
          <w:sz w:val="21"/>
          <w:szCs w:val="21"/>
        </w:rPr>
        <w:t>.</w:t>
      </w:r>
      <w:r>
        <w:rPr>
          <w:rFonts w:ascii="Helvetica" w:hAnsi="Helvetica" w:cs="Helvetica"/>
          <w:color w:val="222222"/>
          <w:sz w:val="21"/>
          <w:szCs w:val="21"/>
        </w:rPr>
        <w:br/>
        <w:t xml:space="preserve">1. </w:t>
      </w:r>
      <w:r>
        <w:rPr>
          <w:rFonts w:ascii="Helvetica" w:hAnsi="Helvetica" w:cs="Helvetica"/>
          <w:color w:val="222222"/>
          <w:sz w:val="21"/>
          <w:szCs w:val="21"/>
        </w:rPr>
        <w:t>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요양기관내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근무하는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의사가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그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요양기관내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IRB</w:t>
      </w:r>
      <w:r>
        <w:rPr>
          <w:rFonts w:ascii="Helvetica" w:hAnsi="Helvetica" w:cs="Helvetica"/>
          <w:color w:val="222222"/>
          <w:sz w:val="21"/>
          <w:szCs w:val="21"/>
        </w:rPr>
        <w:t>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승인을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신청한다</w:t>
      </w:r>
      <w:r>
        <w:rPr>
          <w:rFonts w:ascii="Helvetica" w:hAnsi="Helvetica" w:cs="Helvetica"/>
          <w:color w:val="222222"/>
          <w:sz w:val="21"/>
          <w:szCs w:val="21"/>
        </w:rPr>
        <w:br/>
        <w:t xml:space="preserve">2. </w:t>
      </w:r>
      <w:r>
        <w:rPr>
          <w:rFonts w:ascii="Helvetica" w:hAnsi="Helvetica" w:cs="Helvetica"/>
          <w:color w:val="222222"/>
          <w:sz w:val="21"/>
          <w:szCs w:val="21"/>
        </w:rPr>
        <w:t>그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요양기관내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IRB</w:t>
      </w:r>
      <w:r>
        <w:rPr>
          <w:rFonts w:ascii="Helvetica" w:hAnsi="Helvetica" w:cs="Helvetica"/>
          <w:color w:val="222222"/>
          <w:sz w:val="21"/>
          <w:szCs w:val="21"/>
        </w:rPr>
        <w:t>에서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심사하고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승인을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허가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한다</w:t>
      </w:r>
      <w:r>
        <w:rPr>
          <w:rFonts w:ascii="Helvetica" w:hAnsi="Helvetica" w:cs="Helvetica"/>
          <w:color w:val="222222"/>
          <w:sz w:val="21"/>
          <w:szCs w:val="21"/>
        </w:rPr>
        <w:t>.</w:t>
      </w:r>
      <w:r>
        <w:rPr>
          <w:rFonts w:ascii="Helvetica" w:hAnsi="Helvetica" w:cs="Helvetica"/>
          <w:color w:val="222222"/>
          <w:sz w:val="21"/>
          <w:szCs w:val="21"/>
        </w:rPr>
        <w:br/>
        <w:t xml:space="preserve">3. </w:t>
      </w:r>
      <w:r>
        <w:rPr>
          <w:rFonts w:ascii="Helvetica" w:hAnsi="Helvetica" w:cs="Helvetica"/>
          <w:color w:val="222222"/>
          <w:sz w:val="21"/>
          <w:szCs w:val="21"/>
        </w:rPr>
        <w:t>승인을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허가한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날부터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그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요양기관내에서만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사용이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가능하다</w:t>
      </w:r>
      <w:r>
        <w:rPr>
          <w:rFonts w:ascii="Helvetica" w:hAnsi="Helvetica" w:cs="Helvetica"/>
          <w:color w:val="222222"/>
          <w:sz w:val="21"/>
          <w:szCs w:val="21"/>
        </w:rPr>
        <w:t>.</w:t>
      </w:r>
      <w:r>
        <w:rPr>
          <w:rFonts w:ascii="Helvetica" w:hAnsi="Helvetica" w:cs="Helvetica"/>
          <w:color w:val="222222"/>
          <w:sz w:val="21"/>
          <w:szCs w:val="21"/>
        </w:rPr>
        <w:br/>
        <w:t xml:space="preserve">4. </w:t>
      </w:r>
      <w:r>
        <w:rPr>
          <w:rFonts w:ascii="Helvetica" w:hAnsi="Helvetica" w:cs="Helvetica"/>
          <w:color w:val="222222"/>
          <w:sz w:val="21"/>
          <w:szCs w:val="21"/>
        </w:rPr>
        <w:t>그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요양기관은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승인허가일로부터</w:t>
      </w:r>
      <w:r>
        <w:rPr>
          <w:rFonts w:ascii="Helvetica" w:hAnsi="Helvetica" w:cs="Helvetica"/>
          <w:color w:val="222222"/>
          <w:sz w:val="21"/>
          <w:szCs w:val="21"/>
        </w:rPr>
        <w:t xml:space="preserve"> 15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일이내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심평원에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허가약제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승인신청을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해야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한다</w:t>
      </w:r>
      <w:r>
        <w:rPr>
          <w:rFonts w:ascii="Helvetica" w:hAnsi="Helvetica" w:cs="Helvetica"/>
          <w:color w:val="222222"/>
          <w:sz w:val="21"/>
          <w:szCs w:val="21"/>
        </w:rPr>
        <w:t>.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t>따라서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개인의원이나</w:t>
      </w:r>
      <w:r>
        <w:rPr>
          <w:rFonts w:ascii="Helvetica" w:hAnsi="Helvetica" w:cs="Helvetica"/>
          <w:color w:val="222222"/>
          <w:sz w:val="21"/>
          <w:szCs w:val="21"/>
        </w:rPr>
        <w:t xml:space="preserve"> IRB</w:t>
      </w:r>
      <w:r>
        <w:rPr>
          <w:rFonts w:ascii="Helvetica" w:hAnsi="Helvetica" w:cs="Helvetica"/>
          <w:color w:val="222222"/>
          <w:sz w:val="21"/>
          <w:szCs w:val="21"/>
        </w:rPr>
        <w:t>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없는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종합병원에서의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승인신청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및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사용은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아예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원천적으로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막혀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있습니다</w:t>
      </w:r>
      <w:r>
        <w:rPr>
          <w:rFonts w:ascii="Helvetica" w:hAnsi="Helvetica" w:cs="Helvetica"/>
          <w:color w:val="222222"/>
          <w:sz w:val="21"/>
          <w:szCs w:val="21"/>
        </w:rPr>
        <w:t>.</w:t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br/>
      </w:r>
      <w:r>
        <w:rPr>
          <w:rFonts w:ascii="Helvetica" w:hAnsi="Helvetica" w:cs="Helvetica"/>
          <w:color w:val="222222"/>
          <w:sz w:val="21"/>
          <w:szCs w:val="21"/>
        </w:rPr>
        <w:t>결론입니다</w:t>
      </w:r>
      <w:r>
        <w:rPr>
          <w:rFonts w:ascii="Helvetica" w:hAnsi="Helvetica" w:cs="Helvetica"/>
          <w:color w:val="222222"/>
          <w:sz w:val="21"/>
          <w:szCs w:val="21"/>
        </w:rPr>
        <w:t>.</w:t>
      </w:r>
      <w:r>
        <w:rPr>
          <w:rFonts w:ascii="Helvetica" w:hAnsi="Helvetica" w:cs="Helvetica"/>
          <w:color w:val="222222"/>
          <w:sz w:val="21"/>
          <w:szCs w:val="21"/>
        </w:rPr>
        <w:br/>
        <w:t xml:space="preserve">1.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베라파밀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주입치료를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하려면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진단목적도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미용으로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하고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페이로니병으로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진단하지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말고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심평원에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진찰료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청구하지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말고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처음부터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끝까지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비급여로만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치료해야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한다</w:t>
      </w:r>
      <w:r>
        <w:rPr>
          <w:rFonts w:ascii="Helvetica" w:hAnsi="Helvetica" w:cs="Helvetica"/>
          <w:color w:val="222222"/>
          <w:sz w:val="21"/>
          <w:szCs w:val="21"/>
        </w:rPr>
        <w:t>.</w:t>
      </w:r>
      <w:r>
        <w:rPr>
          <w:rFonts w:ascii="Helvetica" w:hAnsi="Helvetica" w:cs="Helvetica"/>
          <w:color w:val="222222"/>
          <w:sz w:val="21"/>
          <w:szCs w:val="21"/>
        </w:rPr>
        <w:br/>
        <w:t xml:space="preserve">2. </w:t>
      </w:r>
      <w:proofErr w:type="spellStart"/>
      <w:r>
        <w:rPr>
          <w:rFonts w:ascii="Helvetica" w:hAnsi="Helvetica" w:cs="Helvetica"/>
          <w:color w:val="222222"/>
          <w:sz w:val="21"/>
          <w:szCs w:val="21"/>
        </w:rPr>
        <w:t>베라파밀</w:t>
      </w:r>
      <w:proofErr w:type="spellEnd"/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약제의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고시내용이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바뀌기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전까지는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급여치료가</w:t>
      </w:r>
      <w:r>
        <w:rPr>
          <w:rFonts w:ascii="Helvetica" w:hAnsi="Helvetica" w:cs="Helvetica"/>
          <w:color w:val="222222"/>
          <w:sz w:val="21"/>
          <w:szCs w:val="21"/>
        </w:rPr>
        <w:t xml:space="preserve"> </w:t>
      </w:r>
      <w:r>
        <w:rPr>
          <w:rFonts w:ascii="Helvetica" w:hAnsi="Helvetica" w:cs="Helvetica"/>
          <w:color w:val="222222"/>
          <w:sz w:val="21"/>
          <w:szCs w:val="21"/>
        </w:rPr>
        <w:t>불가능하다</w:t>
      </w:r>
    </w:p>
    <w:p w:rsidR="00BC6A12" w:rsidRDefault="00BC6A12">
      <w:pPr>
        <w:rPr>
          <w:rFonts w:ascii="Helvetica" w:hAnsi="Helvetica" w:cs="Helvetica" w:hint="eastAsia"/>
          <w:color w:val="222222"/>
          <w:sz w:val="21"/>
          <w:szCs w:val="21"/>
        </w:rPr>
      </w:pPr>
    </w:p>
    <w:p w:rsidR="00BC6A12" w:rsidRDefault="00BC6A12" w:rsidP="00BC6A12">
      <w:pPr>
        <w:jc w:val="right"/>
      </w:pPr>
      <w:r>
        <w:rPr>
          <w:rFonts w:ascii="Helvetica" w:hAnsi="Helvetica" w:cs="Helvetica" w:hint="eastAsia"/>
          <w:color w:val="222222"/>
          <w:sz w:val="21"/>
          <w:szCs w:val="21"/>
        </w:rPr>
        <w:t>-</w:t>
      </w:r>
      <w:r>
        <w:rPr>
          <w:rFonts w:ascii="Helvetica" w:hAnsi="Helvetica" w:cs="Helvetica" w:hint="eastAsia"/>
          <w:color w:val="222222"/>
          <w:sz w:val="21"/>
          <w:szCs w:val="21"/>
        </w:rPr>
        <w:t>정한수</w:t>
      </w:r>
    </w:p>
    <w:sectPr w:rsidR="00BC6A12" w:rsidSect="002E288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</w:compat>
  <w:rsids>
    <w:rsidRoot w:val="00BC6A12"/>
    <w:rsid w:val="002E2887"/>
    <w:rsid w:val="00BC6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887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doctor</dc:creator>
  <cp:lastModifiedBy>doctor</cp:lastModifiedBy>
  <cp:revision>1</cp:revision>
  <dcterms:created xsi:type="dcterms:W3CDTF">2018-10-26T03:55:00Z</dcterms:created>
  <dcterms:modified xsi:type="dcterms:W3CDTF">2018-10-26T03:56:00Z</dcterms:modified>
</cp:coreProperties>
</file>