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1D" w:rsidRDefault="00DB131D">
      <w:pPr>
        <w:rPr>
          <w:rFonts w:ascii="Helvetica" w:hAnsi="Helvetica" w:cs="Helvetica" w:hint="eastAsia"/>
          <w:color w:val="222222"/>
          <w:sz w:val="21"/>
          <w:szCs w:val="21"/>
        </w:rPr>
      </w:pPr>
      <w:r>
        <w:rPr>
          <w:rFonts w:ascii="Helvetica" w:hAnsi="Helvetica" w:cs="Helvetica" w:hint="eastAsia"/>
          <w:color w:val="222222"/>
          <w:sz w:val="21"/>
          <w:szCs w:val="21"/>
        </w:rPr>
        <w:t>LOH w/u</w:t>
      </w:r>
      <w:r>
        <w:rPr>
          <w:rFonts w:ascii="Helvetica" w:hAnsi="Helvetica" w:cs="Helvetica" w:hint="eastAsia"/>
          <w:color w:val="222222"/>
          <w:sz w:val="21"/>
          <w:szCs w:val="21"/>
        </w:rPr>
        <w:t>관련</w:t>
      </w:r>
    </w:p>
    <w:p w:rsidR="00DB131D" w:rsidRDefault="00DB131D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2E2887" w:rsidRDefault="00DB131D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/>
          <w:color w:val="222222"/>
          <w:sz w:val="21"/>
          <w:szCs w:val="21"/>
        </w:rPr>
        <w:t>보험위에서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알려드립니다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우리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교과서에는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고환기능장애</w:t>
      </w:r>
      <w:r>
        <w:rPr>
          <w:rFonts w:ascii="Helvetica" w:hAnsi="Helvetica" w:cs="Helvetica"/>
          <w:color w:val="222222"/>
          <w:sz w:val="21"/>
          <w:szCs w:val="21"/>
        </w:rPr>
        <w:t>, LOH w/u</w:t>
      </w:r>
      <w:r>
        <w:rPr>
          <w:rFonts w:ascii="Helvetica" w:hAnsi="Helvetica" w:cs="Helvetica"/>
          <w:color w:val="222222"/>
          <w:sz w:val="21"/>
          <w:szCs w:val="21"/>
        </w:rPr>
        <w:t>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위한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여러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검사들이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>- 1</w:t>
      </w:r>
      <w:r>
        <w:rPr>
          <w:rFonts w:ascii="Helvetica" w:hAnsi="Helvetica" w:cs="Helvetica"/>
          <w:color w:val="222222"/>
          <w:sz w:val="21"/>
          <w:szCs w:val="21"/>
        </w:rPr>
        <w:t>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</w:t>
      </w:r>
      <w:r>
        <w:rPr>
          <w:rFonts w:ascii="Helvetica" w:hAnsi="Helvetica" w:cs="Helvetica"/>
          <w:color w:val="222222"/>
          <w:sz w:val="21"/>
          <w:szCs w:val="21"/>
        </w:rPr>
        <w:t xml:space="preserve">: CBC, LFT, Electrolyte,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고지혈증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lab, PSA, DRE (</w:t>
      </w:r>
      <w:r>
        <w:rPr>
          <w:rFonts w:ascii="Helvetica" w:hAnsi="Helvetica" w:cs="Helvetica"/>
          <w:color w:val="222222"/>
          <w:sz w:val="21"/>
          <w:szCs w:val="21"/>
        </w:rPr>
        <w:t>급여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  <w:t>Testosterone(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여기서</w:t>
      </w:r>
      <w:r>
        <w:rPr>
          <w:rFonts w:ascii="Helvetica" w:hAnsi="Helvetica" w:cs="Helvetica"/>
          <w:color w:val="222222"/>
          <w:sz w:val="21"/>
          <w:szCs w:val="21"/>
        </w:rPr>
        <w:t xml:space="preserve"> Testosterone</w:t>
      </w:r>
      <w:r>
        <w:rPr>
          <w:rFonts w:ascii="Helvetica" w:hAnsi="Helvetica" w:cs="Helvetica"/>
          <w:color w:val="222222"/>
          <w:sz w:val="21"/>
          <w:szCs w:val="21"/>
        </w:rPr>
        <w:t>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오전</w:t>
      </w:r>
      <w:r>
        <w:rPr>
          <w:rFonts w:ascii="Helvetica" w:hAnsi="Helvetica" w:cs="Helvetica"/>
          <w:color w:val="222222"/>
          <w:sz w:val="21"/>
          <w:szCs w:val="21"/>
        </w:rPr>
        <w:t xml:space="preserve"> 7</w:t>
      </w:r>
      <w:r>
        <w:rPr>
          <w:rFonts w:ascii="Helvetica" w:hAnsi="Helvetica" w:cs="Helvetica"/>
          <w:color w:val="222222"/>
          <w:sz w:val="21"/>
          <w:szCs w:val="21"/>
        </w:rPr>
        <w:t>시에서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11</w:t>
      </w:r>
      <w:r>
        <w:rPr>
          <w:rFonts w:ascii="Helvetica" w:hAnsi="Helvetica" w:cs="Helvetica"/>
          <w:color w:val="222222"/>
          <w:sz w:val="21"/>
          <w:szCs w:val="21"/>
        </w:rPr>
        <w:t>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사이에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재는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권장하고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있으며</w:t>
      </w:r>
      <w:r>
        <w:rPr>
          <w:rFonts w:ascii="Helvetica" w:hAnsi="Helvetica" w:cs="Helvetica"/>
          <w:color w:val="222222"/>
          <w:sz w:val="21"/>
          <w:szCs w:val="21"/>
        </w:rPr>
        <w:t>,</w:t>
      </w:r>
      <w:r>
        <w:rPr>
          <w:rFonts w:ascii="Helvetica" w:hAnsi="Helvetica" w:cs="Helvetica"/>
          <w:color w:val="222222"/>
          <w:sz w:val="21"/>
          <w:szCs w:val="21"/>
        </w:rPr>
        <w:br/>
        <w:t>3.5</w:t>
      </w:r>
      <w:r>
        <w:rPr>
          <w:rFonts w:ascii="Helvetica" w:hAnsi="Helvetica" w:cs="Helvetica"/>
          <w:color w:val="222222"/>
          <w:sz w:val="21"/>
          <w:szCs w:val="21"/>
        </w:rPr>
        <w:t>미만으로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체크되면</w:t>
      </w:r>
      <w:r>
        <w:rPr>
          <w:rFonts w:ascii="Helvetica" w:hAnsi="Helvetica" w:cs="Helvetica"/>
          <w:color w:val="222222"/>
          <w:sz w:val="21"/>
          <w:szCs w:val="21"/>
        </w:rPr>
        <w:t xml:space="preserve"> 2</w:t>
      </w:r>
      <w:r>
        <w:rPr>
          <w:rFonts w:ascii="Helvetica" w:hAnsi="Helvetica" w:cs="Helvetica"/>
          <w:color w:val="222222"/>
          <w:sz w:val="21"/>
          <w:szCs w:val="21"/>
        </w:rPr>
        <w:t>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시행하라고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권고하고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>- 2</w:t>
      </w:r>
      <w:r>
        <w:rPr>
          <w:rFonts w:ascii="Helvetica" w:hAnsi="Helvetica" w:cs="Helvetica"/>
          <w:color w:val="222222"/>
          <w:sz w:val="21"/>
          <w:szCs w:val="21"/>
        </w:rPr>
        <w:t>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</w:t>
      </w:r>
      <w:r>
        <w:rPr>
          <w:rFonts w:ascii="Helvetica" w:hAnsi="Helvetica" w:cs="Helvetica"/>
          <w:color w:val="222222"/>
          <w:sz w:val="21"/>
          <w:szCs w:val="21"/>
        </w:rPr>
        <w:t xml:space="preserve">: SHBG, LH, TSH,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Prolactin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VItD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이에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가능한지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인정받을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코드는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무엇인지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궁금해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회원분이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계셔서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문의하였습니다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원주본원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전산심사팀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(033-739-2166)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: </w:t>
      </w:r>
      <w:r>
        <w:rPr>
          <w:rFonts w:ascii="Helvetica" w:hAnsi="Helvetica" w:cs="Helvetica"/>
          <w:color w:val="222222"/>
          <w:sz w:val="21"/>
          <w:szCs w:val="21"/>
        </w:rPr>
        <w:t>상병코드가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확실한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다른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전산심사팀과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통화를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해보기를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권한다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전산에서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거르고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않다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원주본원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심사개발부</w:t>
      </w:r>
      <w:r>
        <w:rPr>
          <w:rFonts w:ascii="Helvetica" w:hAnsi="Helvetica" w:cs="Helvetica"/>
          <w:color w:val="222222"/>
          <w:sz w:val="21"/>
          <w:szCs w:val="21"/>
        </w:rPr>
        <w:t xml:space="preserve"> 1</w:t>
      </w:r>
      <w:r>
        <w:rPr>
          <w:rFonts w:ascii="Helvetica" w:hAnsi="Helvetica" w:cs="Helvetica"/>
          <w:color w:val="222222"/>
          <w:sz w:val="21"/>
          <w:szCs w:val="21"/>
        </w:rPr>
        <w:t>팀</w:t>
      </w:r>
      <w:r>
        <w:rPr>
          <w:rFonts w:ascii="Helvetica" w:hAnsi="Helvetica" w:cs="Helvetica"/>
          <w:color w:val="222222"/>
          <w:sz w:val="21"/>
          <w:szCs w:val="21"/>
        </w:rPr>
        <w:t xml:space="preserve"> (033-739-2152)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: </w:t>
      </w:r>
      <w:r>
        <w:rPr>
          <w:rFonts w:ascii="Helvetica" w:hAnsi="Helvetica" w:cs="Helvetica"/>
          <w:color w:val="222222"/>
          <w:sz w:val="21"/>
          <w:szCs w:val="21"/>
        </w:rPr>
        <w:t>다빈도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상병과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다빈도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검사가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아니기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전산심사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기준이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개별심사로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넘어갈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보이기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때문에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된다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안된다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말하기가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힘들다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만약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삭감된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건수가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명일련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번호가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역추적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해드릴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국민건강법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제</w:t>
      </w:r>
      <w:r>
        <w:rPr>
          <w:rFonts w:ascii="Helvetica" w:hAnsi="Helvetica" w:cs="Helvetica"/>
          <w:color w:val="222222"/>
          <w:sz w:val="21"/>
          <w:szCs w:val="21"/>
        </w:rPr>
        <w:t>9</w:t>
      </w:r>
      <w:r>
        <w:rPr>
          <w:rFonts w:ascii="Helvetica" w:hAnsi="Helvetica" w:cs="Helvetica"/>
          <w:color w:val="222222"/>
          <w:sz w:val="21"/>
          <w:szCs w:val="21"/>
        </w:rPr>
        <w:t>조</w:t>
      </w:r>
      <w:r>
        <w:rPr>
          <w:rFonts w:ascii="Helvetica" w:hAnsi="Helvetica" w:cs="Helvetica"/>
          <w:color w:val="222222"/>
          <w:sz w:val="21"/>
          <w:szCs w:val="21"/>
        </w:rPr>
        <w:t xml:space="preserve"> 1</w:t>
      </w:r>
      <w:r>
        <w:rPr>
          <w:rFonts w:ascii="Helvetica" w:hAnsi="Helvetica" w:cs="Helvetica"/>
          <w:color w:val="222222"/>
          <w:sz w:val="21"/>
          <w:szCs w:val="21"/>
        </w:rPr>
        <w:t>항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관련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r>
        <w:rPr>
          <w:rFonts w:ascii="Helvetica" w:hAnsi="Helvetica" w:cs="Helvetica"/>
          <w:color w:val="222222"/>
          <w:sz w:val="21"/>
          <w:szCs w:val="21"/>
        </w:rPr>
        <w:t>다</w:t>
      </w:r>
      <w:r>
        <w:rPr>
          <w:rFonts w:ascii="Helvetica" w:hAnsi="Helvetica" w:cs="Helvetica"/>
          <w:color w:val="222222"/>
          <w:sz w:val="21"/>
          <w:szCs w:val="21"/>
        </w:rPr>
        <w:t xml:space="preserve">’ </w:t>
      </w:r>
      <w:r>
        <w:rPr>
          <w:rFonts w:ascii="Helvetica" w:hAnsi="Helvetica" w:cs="Helvetica"/>
          <w:color w:val="222222"/>
          <w:sz w:val="21"/>
          <w:szCs w:val="21"/>
        </w:rPr>
        <w:t>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발기부전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불감증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생식기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선천성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기형등의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비뇨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생식기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질환은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되어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결론입니다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남성과학회나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대한비뇨기과학회에서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정확히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보건복지부나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심평원과의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합의</w:t>
      </w:r>
      <w:r>
        <w:rPr>
          <w:rFonts w:ascii="Helvetica" w:hAnsi="Helvetica" w:cs="Helvetica"/>
          <w:color w:val="222222"/>
          <w:sz w:val="21"/>
          <w:szCs w:val="21"/>
        </w:rPr>
        <w:t xml:space="preserve">? </w:t>
      </w:r>
      <w:r>
        <w:rPr>
          <w:rFonts w:ascii="Helvetica" w:hAnsi="Helvetica" w:cs="Helvetica"/>
          <w:color w:val="222222"/>
          <w:sz w:val="21"/>
          <w:szCs w:val="21"/>
        </w:rPr>
        <w:t>결과가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현상황에서는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교과서에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지라도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2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차검사는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안전하겠습니다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또한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발기부전을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목적으로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내원하신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분들은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처음부터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끝까지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진료하시는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안전하겠습니다</w:t>
      </w:r>
      <w:r>
        <w:rPr>
          <w:rFonts w:ascii="Helvetica" w:hAnsi="Helvetica" w:cs="Helvetica"/>
          <w:color w:val="222222"/>
          <w:sz w:val="21"/>
          <w:szCs w:val="21"/>
        </w:rPr>
        <w:t>. (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이경우에는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>.)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“LOH, </w:t>
      </w:r>
      <w:r>
        <w:rPr>
          <w:rFonts w:ascii="Helvetica" w:hAnsi="Helvetica" w:cs="Helvetica"/>
          <w:color w:val="222222"/>
          <w:sz w:val="21"/>
          <w:szCs w:val="21"/>
        </w:rPr>
        <w:t>성기능에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진료한다</w:t>
      </w:r>
      <w:r>
        <w:rPr>
          <w:rFonts w:ascii="Helvetica" w:hAnsi="Helvetica" w:cs="Helvetica"/>
          <w:color w:val="222222"/>
          <w:sz w:val="21"/>
          <w:szCs w:val="21"/>
        </w:rPr>
        <w:t xml:space="preserve">!” </w:t>
      </w:r>
      <w:r>
        <w:rPr>
          <w:rFonts w:ascii="Helvetica" w:hAnsi="Helvetica" w:cs="Helvetica"/>
          <w:color w:val="222222"/>
          <w:sz w:val="21"/>
          <w:szCs w:val="21"/>
        </w:rPr>
        <w:t>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기본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명제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하에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r>
        <w:rPr>
          <w:rFonts w:ascii="Helvetica" w:hAnsi="Helvetica" w:cs="Helvetica"/>
          <w:color w:val="222222"/>
          <w:sz w:val="21"/>
          <w:szCs w:val="21"/>
        </w:rPr>
        <w:t>아주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특수한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t>(</w:t>
      </w:r>
      <w:r>
        <w:rPr>
          <w:rFonts w:ascii="Helvetica" w:hAnsi="Helvetica" w:cs="Helvetica"/>
          <w:color w:val="222222"/>
          <w:sz w:val="21"/>
          <w:szCs w:val="21"/>
        </w:rPr>
        <w:t>예</w:t>
      </w:r>
      <w:r>
        <w:rPr>
          <w:rFonts w:ascii="Helvetica" w:hAnsi="Helvetica" w:cs="Helvetica"/>
          <w:color w:val="222222"/>
          <w:sz w:val="21"/>
          <w:szCs w:val="21"/>
        </w:rPr>
        <w:t>, brain tumor</w:t>
      </w:r>
      <w:r>
        <w:rPr>
          <w:rFonts w:ascii="Helvetica" w:hAnsi="Helvetica" w:cs="Helvetica"/>
          <w:color w:val="222222"/>
          <w:sz w:val="21"/>
          <w:szCs w:val="21"/>
        </w:rPr>
        <w:t>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수술을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경우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등등</w:t>
      </w:r>
      <w:r>
        <w:rPr>
          <w:rFonts w:ascii="Helvetica" w:hAnsi="Helvetica" w:cs="Helvetica"/>
          <w:color w:val="222222"/>
          <w:sz w:val="21"/>
          <w:szCs w:val="21"/>
        </w:rPr>
        <w:t>)</w:t>
      </w:r>
      <w:r>
        <w:rPr>
          <w:rFonts w:ascii="Helvetica" w:hAnsi="Helvetica" w:cs="Helvetica"/>
          <w:color w:val="222222"/>
          <w:sz w:val="21"/>
          <w:szCs w:val="21"/>
        </w:rPr>
        <w:t>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급여적용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있다</w:t>
      </w:r>
      <w:r>
        <w:rPr>
          <w:rFonts w:ascii="Helvetica" w:hAnsi="Helvetica" w:cs="Helvetica"/>
          <w:color w:val="222222"/>
          <w:sz w:val="21"/>
          <w:szCs w:val="21"/>
        </w:rPr>
        <w:t>.’</w:t>
      </w:r>
      <w:r>
        <w:rPr>
          <w:rFonts w:ascii="Helvetica" w:hAnsi="Helvetica" w:cs="Helvetica"/>
          <w:color w:val="222222"/>
          <w:sz w:val="21"/>
          <w:szCs w:val="21"/>
        </w:rPr>
        <w:t>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생각해야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뭔가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싶은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욕망을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우리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회원들이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느끼는데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/</w:t>
      </w:r>
      <w:r>
        <w:rPr>
          <w:rFonts w:ascii="Helvetica" w:hAnsi="Helvetica" w:cs="Helvetica"/>
          <w:color w:val="222222"/>
          <w:sz w:val="21"/>
          <w:szCs w:val="21"/>
        </w:rPr>
        <w:t>급여가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애매한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일단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안전합니다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고환기능장애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진단명의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주증상이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성기능장애라면</w:t>
      </w:r>
      <w:r>
        <w:rPr>
          <w:rFonts w:ascii="Helvetica" w:hAnsi="Helvetica" w:cs="Helvetica"/>
          <w:color w:val="222222"/>
          <w:sz w:val="21"/>
          <w:szCs w:val="21"/>
        </w:rPr>
        <w:t xml:space="preserve">, </w:t>
      </w:r>
      <w:r>
        <w:rPr>
          <w:rFonts w:ascii="Helvetica" w:hAnsi="Helvetica" w:cs="Helvetica"/>
          <w:color w:val="222222"/>
          <w:sz w:val="21"/>
          <w:szCs w:val="21"/>
        </w:rPr>
        <w:t>교과서에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진단명과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진단법이라고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하더라도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비급여입니다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r>
        <w:rPr>
          <w:rFonts w:ascii="Helvetica" w:hAnsi="Helvetica" w:cs="Helvetica"/>
          <w:color w:val="222222"/>
          <w:sz w:val="21"/>
          <w:szCs w:val="21"/>
        </w:rPr>
        <w:t>교과서질환</w:t>
      </w:r>
      <w:r>
        <w:rPr>
          <w:rFonts w:ascii="Helvetica" w:hAnsi="Helvetica" w:cs="Helvetica"/>
          <w:color w:val="222222"/>
          <w:sz w:val="21"/>
          <w:szCs w:val="21"/>
        </w:rPr>
        <w:t>=</w:t>
      </w:r>
      <w:r>
        <w:rPr>
          <w:rFonts w:ascii="Helvetica" w:hAnsi="Helvetica" w:cs="Helvetica"/>
          <w:color w:val="222222"/>
          <w:sz w:val="21"/>
          <w:szCs w:val="21"/>
        </w:rPr>
        <w:t>급여질환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이라고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오해하면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</w:p>
    <w:p w:rsidR="00DB131D" w:rsidRDefault="00DB131D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DB131D" w:rsidRDefault="00DB131D" w:rsidP="00DB131D">
      <w:pPr>
        <w:jc w:val="right"/>
      </w:pPr>
      <w:r>
        <w:rPr>
          <w:rFonts w:ascii="Helvetica" w:hAnsi="Helvetica" w:cs="Helvetica" w:hint="eastAsia"/>
          <w:color w:val="222222"/>
          <w:sz w:val="21"/>
          <w:szCs w:val="21"/>
        </w:rPr>
        <w:t>-</w:t>
      </w: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  <w:proofErr w:type="spellEnd"/>
    </w:p>
    <w:sectPr w:rsidR="00DB131D" w:rsidSect="002E2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DB131D"/>
    <w:rsid w:val="002E2887"/>
    <w:rsid w:val="00DB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8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2018-10-26T03:50:00Z</dcterms:created>
  <dcterms:modified xsi:type="dcterms:W3CDTF">2018-10-26T03:52:00Z</dcterms:modified>
</cp:coreProperties>
</file>